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E8" w:rsidRPr="00A92B3B" w:rsidRDefault="00C044E8" w:rsidP="00C044E8">
      <w:pPr>
        <w:ind w:firstLine="2340"/>
      </w:pPr>
      <w:r>
        <w:t xml:space="preserve"> </w:t>
      </w:r>
    </w:p>
    <w:p w:rsidR="005E3152" w:rsidRDefault="00BB02AB" w:rsidP="00C044E8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t xml:space="preserve"> </w:t>
      </w:r>
      <w:r w:rsidR="00C044E8">
        <w:rPr>
          <w:rStyle w:val="a4"/>
          <w:rFonts w:ascii="Georgia" w:hAnsi="Georgia"/>
          <w:color w:val="333333"/>
          <w:sz w:val="21"/>
          <w:szCs w:val="21"/>
          <w:shd w:val="clear" w:color="auto" w:fill="FFFFFF"/>
        </w:rPr>
        <w:t xml:space="preserve"> </w:t>
      </w:r>
      <w:r w:rsidR="002E2B26">
        <w:rPr>
          <w:rStyle w:val="a4"/>
          <w:rFonts w:ascii="Georgia" w:hAnsi="Georgia"/>
          <w:color w:val="333333"/>
          <w:sz w:val="21"/>
          <w:szCs w:val="21"/>
          <w:shd w:val="clear" w:color="auto" w:fill="FFFFFF"/>
        </w:rPr>
        <w:t xml:space="preserve">Персональный состав педагогических работников МАОУ </w:t>
      </w:r>
      <w:proofErr w:type="spellStart"/>
      <w:r w:rsidR="002E2B26">
        <w:rPr>
          <w:rStyle w:val="a4"/>
          <w:rFonts w:ascii="Georgia" w:hAnsi="Georgia"/>
          <w:color w:val="333333"/>
          <w:sz w:val="21"/>
          <w:szCs w:val="21"/>
          <w:shd w:val="clear" w:color="auto" w:fill="FFFFFF"/>
        </w:rPr>
        <w:t>Старской</w:t>
      </w:r>
      <w:proofErr w:type="spellEnd"/>
      <w:r w:rsidR="002E2B26">
        <w:rPr>
          <w:rStyle w:val="a4"/>
          <w:rFonts w:ascii="Georgia" w:hAnsi="Georgia"/>
          <w:color w:val="333333"/>
          <w:sz w:val="21"/>
          <w:szCs w:val="21"/>
          <w:shd w:val="clear" w:color="auto" w:fill="FFFFFF"/>
        </w:rPr>
        <w:t xml:space="preserve"> СОШ на 201</w:t>
      </w:r>
      <w:r w:rsidR="00AF108B">
        <w:rPr>
          <w:rStyle w:val="a4"/>
          <w:rFonts w:ascii="Georgia" w:hAnsi="Georgia"/>
          <w:color w:val="333333"/>
          <w:sz w:val="21"/>
          <w:szCs w:val="21"/>
          <w:shd w:val="clear" w:color="auto" w:fill="FFFFFF"/>
        </w:rPr>
        <w:t>8</w:t>
      </w:r>
      <w:r w:rsidR="002E2B26">
        <w:rPr>
          <w:rStyle w:val="a4"/>
          <w:rFonts w:ascii="Georgia" w:hAnsi="Georgia"/>
          <w:color w:val="333333"/>
          <w:sz w:val="21"/>
          <w:szCs w:val="21"/>
          <w:shd w:val="clear" w:color="auto" w:fill="FFFFFF"/>
        </w:rPr>
        <w:t xml:space="preserve"> - 201</w:t>
      </w:r>
      <w:r w:rsidR="00AF108B">
        <w:rPr>
          <w:rStyle w:val="a4"/>
          <w:rFonts w:ascii="Georgia" w:hAnsi="Georgia"/>
          <w:color w:val="333333"/>
          <w:sz w:val="21"/>
          <w:szCs w:val="21"/>
          <w:shd w:val="clear" w:color="auto" w:fill="FFFFFF"/>
        </w:rPr>
        <w:t>9</w:t>
      </w:r>
      <w:r w:rsidR="002E2B26">
        <w:rPr>
          <w:rStyle w:val="a4"/>
          <w:rFonts w:ascii="Georgia" w:hAnsi="Georgia"/>
          <w:color w:val="333333"/>
          <w:sz w:val="21"/>
          <w:szCs w:val="21"/>
          <w:shd w:val="clear" w:color="auto" w:fill="FFFFFF"/>
        </w:rPr>
        <w:t xml:space="preserve"> учебный год</w:t>
      </w:r>
      <w:r w:rsidR="002E2B26">
        <w:rPr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 w:rsidR="002E2B26">
        <w:t xml:space="preserve">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1667"/>
        <w:gridCol w:w="1699"/>
        <w:gridCol w:w="1469"/>
        <w:gridCol w:w="1664"/>
        <w:gridCol w:w="2126"/>
        <w:gridCol w:w="1502"/>
        <w:gridCol w:w="912"/>
        <w:gridCol w:w="1498"/>
        <w:gridCol w:w="1758"/>
        <w:gridCol w:w="992"/>
      </w:tblGrid>
      <w:tr w:rsidR="00604930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30" w:rsidRPr="00BB02AB" w:rsidRDefault="00604930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30" w:rsidRPr="00BB02AB" w:rsidRDefault="00604930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30" w:rsidRPr="00BB02AB" w:rsidRDefault="00604930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Должность по месту работы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30" w:rsidRPr="00BB02AB" w:rsidRDefault="00AF108B" w:rsidP="00AF10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  <w:r w:rsidR="00604930" w:rsidRPr="00BB02AB">
              <w:rPr>
                <w:rFonts w:ascii="Times New Roman" w:hAnsi="Times New Roman" w:cs="Times New Roman"/>
                <w:sz w:val="20"/>
                <w:szCs w:val="20"/>
              </w:rPr>
              <w:t>, ВУЗ, год окончания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30" w:rsidRPr="00BB02AB" w:rsidRDefault="00604930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0" w:rsidRPr="00BB02AB" w:rsidRDefault="00604930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30" w:rsidRPr="00BB02AB" w:rsidRDefault="00604930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стаж,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0" w:rsidRPr="00BB02AB" w:rsidRDefault="00604930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педстаж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30" w:rsidRPr="00BB02AB" w:rsidRDefault="00604930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Категория, дата прохождения аттестации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30" w:rsidRPr="00BB02AB" w:rsidRDefault="00604930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Курсовая переподготовка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30" w:rsidRPr="00BB02AB" w:rsidRDefault="00AF108B" w:rsidP="00AF108B">
            <w:pPr>
              <w:spacing w:after="0" w:line="240" w:lineRule="auto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4930" w:rsidRPr="00BB02AB">
              <w:rPr>
                <w:rFonts w:ascii="Times New Roman" w:hAnsi="Times New Roman" w:cs="Times New Roman"/>
                <w:sz w:val="20"/>
                <w:szCs w:val="20"/>
              </w:rPr>
              <w:t>ченая степень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ученое звание</w:t>
            </w: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Стибунова</w:t>
            </w:r>
            <w:proofErr w:type="spell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</w:p>
          <w:p w:rsidR="00F52F7A" w:rsidRPr="00BB02AB" w:rsidRDefault="00F52F7A" w:rsidP="00A9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Высшее, БГПИ, 1995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  <w:r w:rsidR="00AF1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F7A" w:rsidRPr="00BB02AB" w:rsidRDefault="00AF108B" w:rsidP="00A907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F10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10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F10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AF10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Высшая, 25.09.2014 –директор;</w:t>
            </w:r>
          </w:p>
          <w:p w:rsidR="00F52F7A" w:rsidRPr="00BB02AB" w:rsidRDefault="00F52F7A" w:rsidP="00A9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, 26.10.2017 учитель.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1" w:rsidRPr="00A236A1" w:rsidRDefault="00A236A1" w:rsidP="00A236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6A1">
              <w:rPr>
                <w:rFonts w:ascii="Times New Roman" w:hAnsi="Times New Roman" w:cs="Times New Roman"/>
                <w:b/>
                <w:sz w:val="20"/>
                <w:szCs w:val="20"/>
              </w:rPr>
              <w:t>21.09.18-26.09.18</w:t>
            </w:r>
          </w:p>
          <w:p w:rsidR="00A236A1" w:rsidRPr="00A236A1" w:rsidRDefault="00A236A1" w:rsidP="00A2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6A1">
              <w:rPr>
                <w:rFonts w:ascii="Times New Roman" w:hAnsi="Times New Roman" w:cs="Times New Roman"/>
                <w:sz w:val="20"/>
                <w:szCs w:val="20"/>
              </w:rPr>
              <w:t>«Методика подготовки обучающихся к выполнению заданий ОГЭ и ЕГЭ по русскому языку и литературе с учетом типичных ошибок участников ГИА»» (24 ч.) БИПКРО</w:t>
            </w:r>
          </w:p>
          <w:p w:rsidR="00F52F7A" w:rsidRPr="00A236A1" w:rsidRDefault="00F52F7A" w:rsidP="00A236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236A1">
              <w:rPr>
                <w:rFonts w:ascii="Times New Roman" w:hAnsi="Times New Roman" w:cs="Times New Roman"/>
                <w:b/>
                <w:sz w:val="20"/>
                <w:szCs w:val="20"/>
              </w:rPr>
              <w:t>08.02.16-11.02.16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«Управление процессами введения ФГОС в образовате</w:t>
            </w:r>
            <w:r w:rsidR="00A236A1">
              <w:rPr>
                <w:rFonts w:ascii="Times New Roman" w:hAnsi="Times New Roman" w:cs="Times New Roman"/>
                <w:sz w:val="20"/>
                <w:szCs w:val="20"/>
              </w:rPr>
              <w:t>льной организации» (24ч)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22.03.2017-23.03.2017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доступности общего образования для 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</w:t>
            </w:r>
            <w:r w:rsidR="00A236A1">
              <w:rPr>
                <w:rFonts w:ascii="Times New Roman" w:hAnsi="Times New Roman" w:cs="Times New Roman"/>
                <w:sz w:val="20"/>
                <w:szCs w:val="20"/>
              </w:rPr>
              <w:t>я и инвалидностью, (16ч) БИПКРО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AF108B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</w:t>
            </w: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Волохова</w:t>
            </w:r>
            <w:proofErr w:type="spell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AF108B" w:rsidP="00A9076E">
            <w:pPr>
              <w:spacing w:after="0"/>
              <w:ind w:right="-1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БГПИ, 1985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left="-33" w:right="-114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обществоведения</w:t>
            </w:r>
          </w:p>
          <w:p w:rsidR="00F52F7A" w:rsidRPr="00BB02AB" w:rsidRDefault="00F52F7A" w:rsidP="00A9076E">
            <w:pPr>
              <w:spacing w:after="0"/>
              <w:ind w:left="-33" w:right="-114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F10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AF108B">
              <w:rPr>
                <w:rFonts w:ascii="Times New Roman" w:hAnsi="Times New Roman" w:cs="Times New Roman"/>
                <w:sz w:val="20"/>
                <w:szCs w:val="20"/>
              </w:rPr>
              <w:t xml:space="preserve">, обществознание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F10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10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10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Высшая  27.11.2014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AF108B" w:rsidP="00A9076E">
            <w:pPr>
              <w:spacing w:after="0"/>
              <w:ind w:right="-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01.12.15-15.12.15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профессиональной компетенции учителей общественных дисциплин в условиях введения и реализации ФГОС основного общего образования, (72ч)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16.12.16-19.12.16 «Обеспечение доступности общего образования для 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и инвалидностью»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16ч БИПКРО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AF108B" w:rsidP="00AF108B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Паршикова Елена 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-146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ВР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БГПИ, 1995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F52F7A" w:rsidRPr="00BB02AB" w:rsidRDefault="004B4732" w:rsidP="00A907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4B47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4B47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26.09.2014-заместитель директора по ВР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24.02.16-26.02.16</w:t>
            </w:r>
          </w:p>
          <w:p w:rsidR="00F52F7A" w:rsidRPr="00BB02AB" w:rsidRDefault="00F52F7A" w:rsidP="00A9076E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Содержание и практические механизмы реализации ФГОС основного общего образования в работе учителя русского я зыка и литературы (16ч.)_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08.02.16-11.02.16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«Управление процессами введения ФГОС в образовательной организации»(24ч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)Б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22.03.2017-23.03.2017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общего образования для 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4возможностями здоровь</w:t>
            </w:r>
            <w:r w:rsidR="00A9076E">
              <w:rPr>
                <w:rFonts w:ascii="Times New Roman" w:hAnsi="Times New Roman" w:cs="Times New Roman"/>
                <w:sz w:val="20"/>
                <w:szCs w:val="20"/>
              </w:rPr>
              <w:t>я и инвалидностью, (16ч) БИПКРО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AF108B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Дианинова</w:t>
            </w:r>
            <w:proofErr w:type="spell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Учитель   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ДГПИ, 1986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и литература</w:t>
            </w:r>
          </w:p>
          <w:p w:rsidR="00F52F7A" w:rsidRPr="00BB02AB" w:rsidRDefault="004B4732" w:rsidP="00A907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4B47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4B47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21.11.17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1" w:rsidRPr="00A236A1" w:rsidRDefault="00A236A1" w:rsidP="00A236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6A1">
              <w:rPr>
                <w:rFonts w:ascii="Times New Roman" w:hAnsi="Times New Roman" w:cs="Times New Roman"/>
                <w:b/>
                <w:sz w:val="20"/>
                <w:szCs w:val="20"/>
              </w:rPr>
              <w:t>21.09.18-26.09.18</w:t>
            </w:r>
          </w:p>
          <w:p w:rsidR="00A236A1" w:rsidRPr="00A236A1" w:rsidRDefault="00A236A1" w:rsidP="00A2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6A1"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подготовки обучающихся к </w:t>
            </w:r>
            <w:r w:rsidRPr="00A23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выполнению заданий ОГЭ и ЕГЭ по русскому языку и литературе с учетом типичных ошибок участников ГИА»» (24 ч.)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22.03-23.03.2017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общего образования для обучающихся с ограниченными возможностями здоровья и инвалидностью (16ч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)Б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Завьялова Светлана Анатольевна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НГПИ, 1980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Default="00F52F7A" w:rsidP="004B47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4732" w:rsidRDefault="004B4732" w:rsidP="004B47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732" w:rsidRDefault="004B4732" w:rsidP="004B47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732" w:rsidRDefault="004B4732" w:rsidP="004B47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732" w:rsidRPr="00BB02AB" w:rsidRDefault="004B4732" w:rsidP="004B47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4B47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4B47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52F7A" w:rsidRPr="00BB02AB" w:rsidRDefault="00F52F7A" w:rsidP="00A9076E">
            <w:pPr>
              <w:spacing w:after="0"/>
              <w:ind w:left="-148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   26.05.15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6.03.17-9.03.17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Введение и реализация ФГОС общего образования нового поколения в процессе преподавания русского я зыка и литературы  16 ч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02.06.15-16.04.15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ФГОС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начального общего образования на основе системно-деятельного подхода. (Основы религиозных культур и светской этики) 72 ч.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22.03-23.03.2017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общего образования для обучающихся с ограниченными возможностями здоровья и инвалидностью (16ч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)Б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AF108B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left="-108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Цыганкова Валентина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4B4732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БГУ, 1998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и литература</w:t>
            </w:r>
          </w:p>
          <w:p w:rsidR="00F52F7A" w:rsidRPr="00BB02AB" w:rsidRDefault="004B4732" w:rsidP="00A907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4B4732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4B4732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21.11.17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1" w:rsidRPr="00A236A1" w:rsidRDefault="00A236A1" w:rsidP="00A236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6A1">
              <w:rPr>
                <w:rFonts w:ascii="Times New Roman" w:hAnsi="Times New Roman" w:cs="Times New Roman"/>
                <w:b/>
                <w:sz w:val="20"/>
                <w:szCs w:val="20"/>
              </w:rPr>
              <w:t>21.09.18-26.09.18</w:t>
            </w:r>
          </w:p>
          <w:p w:rsidR="00A236A1" w:rsidRPr="00A236A1" w:rsidRDefault="00A236A1" w:rsidP="00A2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6A1">
              <w:rPr>
                <w:rFonts w:ascii="Times New Roman" w:hAnsi="Times New Roman" w:cs="Times New Roman"/>
                <w:sz w:val="20"/>
                <w:szCs w:val="20"/>
              </w:rPr>
              <w:t>«Методика подготовки обучающихся к выполнению заданий ОГЭ и ЕГЭ по русскому языку и литературе с учетом типичных ошибок участников ГИА»» (24 ч.)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22.03-23.03.2017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общего образования для обучающихся с ограниченными возможностями здоровья и инвалидностью (16ч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)Б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22.08.17-12.09.2017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обучения русскому языку как основа реализации ФГОС ОО (108ч.) МЦДО ООО «Бакалавр-Магистр» г. Москва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left="-108" w:right="-2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Чечерина</w:t>
            </w:r>
            <w:proofErr w:type="spell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БГУ, 2014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истории и права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  <w:p w:rsidR="00F52F7A" w:rsidRPr="00BB02AB" w:rsidRDefault="004B4732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4B4732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4B4732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2F7A"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Первая   26.01.17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.-2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практические механизмы реализации 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 xml:space="preserve">ФК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ФГОС основного и общего образования 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в работе учителя общественных дисциплин,24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ч.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22.03-23.03.2017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общего образования для 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и инвалидностью (16ч) БИПКРО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Бычкова Татьяна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БГУ, 2006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F52F7A" w:rsidRPr="00BB02AB" w:rsidRDefault="00F52F7A" w:rsidP="00A90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  <w:p w:rsidR="00F52F7A" w:rsidRPr="00BB02AB" w:rsidRDefault="00F52F7A" w:rsidP="00A90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  <w:p w:rsidR="00F52F7A" w:rsidRPr="00BB02AB" w:rsidRDefault="00F52F7A" w:rsidP="00A90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социальный педагог.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4B4732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обществознание,</w:t>
            </w:r>
          </w:p>
          <w:p w:rsidR="00F52F7A" w:rsidRPr="00BB02AB" w:rsidRDefault="004B4732" w:rsidP="00A90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F7A"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F52F7A" w:rsidRPr="00BB02AB" w:rsidRDefault="004B4732" w:rsidP="00A90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4B47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4B47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26.05.15 учитель  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32" w:rsidRPr="00BB02AB" w:rsidRDefault="004B4732" w:rsidP="004B47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.-2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B4732" w:rsidRPr="00BB02AB" w:rsidRDefault="004B4732" w:rsidP="004B47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практические механизмы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ФК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ФГОС основного и общего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работе учителя общественных дисциплин,24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ч.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28.03-31.03.17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Содержание и практические механизмы реализацию ФГОС учителя технологии. (16ч)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19.10.2016-21.10.2016</w:t>
            </w:r>
          </w:p>
          <w:p w:rsidR="00F52F7A" w:rsidRPr="00BB02AB" w:rsidRDefault="00F52F7A" w:rsidP="00A9076E">
            <w:pPr>
              <w:spacing w:after="0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образовательная программа для детей с ограниченными возможностями здоровья в образовательной организации 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одели и успешная реализация (16ч) БИПКРО</w:t>
            </w:r>
          </w:p>
          <w:p w:rsidR="00F52F7A" w:rsidRPr="00BB02AB" w:rsidRDefault="00F52F7A" w:rsidP="00A9076E">
            <w:pPr>
              <w:spacing w:after="0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2.03-04.03.2017</w:t>
            </w:r>
          </w:p>
          <w:p w:rsidR="00F52F7A" w:rsidRPr="00BB02AB" w:rsidRDefault="00F52F7A" w:rsidP="00A9076E">
            <w:pPr>
              <w:spacing w:after="0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«Введение и реализация ФГОС ОО нового поколения в процессе преподавания учебной дисциплины «технология» БИПКРО</w:t>
            </w:r>
          </w:p>
          <w:p w:rsidR="00F52F7A" w:rsidRPr="00BB02AB" w:rsidRDefault="00F52F7A" w:rsidP="00A9076E">
            <w:pPr>
              <w:spacing w:after="0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23-25.11.2017</w:t>
            </w:r>
          </w:p>
          <w:p w:rsidR="00F52F7A" w:rsidRPr="00BB02AB" w:rsidRDefault="00F52F7A" w:rsidP="00A9076E">
            <w:pPr>
              <w:spacing w:after="0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«Профессиональная деятельность социального педагога в условиях ФГОС для детей с ОВЗ и интеллектуальными нарушениями» 16 ч. БИПКРО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Елена </w:t>
            </w:r>
            <w:proofErr w:type="spell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Вацлавовна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БГПИ, </w:t>
            </w:r>
            <w:r w:rsidRPr="00BB0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и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немецкого языка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  <w:p w:rsidR="00F52F7A" w:rsidRPr="00BB02AB" w:rsidRDefault="004B4732" w:rsidP="00A90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F7A"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4B47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4B47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26.05.15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17.10.-19.10.16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практические механизмы реализации ФГОС основного и общего образования 16ч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22.03-23.03.2017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общего образования для обучающихся с ограниченными возможностями здоровья и инвалидностью (16ч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)Б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7A" w:rsidRPr="00BB02AB" w:rsidTr="004B4732">
        <w:trPr>
          <w:trHeight w:val="69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Яковлева Татьяна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Учитель, английский язык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БГУ, 2015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(немецкого и английского)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52F7A" w:rsidRPr="00BB02AB" w:rsidRDefault="004B4732" w:rsidP="00A90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4B4732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4B4732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2F7A"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Первая 30.10.2017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22.03-23.03.2017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общего образования для обучающихся с ограниченными возможностями здоровья и инвалидностью (16ч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)Б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Волкова Валентина Викторовна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БГПИ, 1989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4B4732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52F7A" w:rsidRPr="00BB02AB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физика</w:t>
            </w:r>
          </w:p>
          <w:p w:rsidR="00F52F7A" w:rsidRPr="00BB02AB" w:rsidRDefault="004B4732" w:rsidP="00A907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4B47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4B47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52F7A" w:rsidRPr="00BB02AB" w:rsidRDefault="00F52F7A" w:rsidP="004B47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-16.11.1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практические механизмы реализации ФГОС основного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общего образования 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преподавании математики (</w:t>
            </w:r>
            <w:r w:rsidR="004B473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ч)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22.03-23.03.2017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общего образования для обучающихся с ограниченными возможностями здоровья и инвалидностью (16ч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)Б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AF108B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Тимашкова</w:t>
            </w:r>
            <w:proofErr w:type="spell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Тамара Аркадьевна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БГПИ, 1990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52F7A" w:rsidRPr="00BB02AB" w:rsidRDefault="00CD2D11" w:rsidP="00CD2D1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F7A"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и 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CD2D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2D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CD2D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2D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52F7A" w:rsidRPr="00BB02AB" w:rsidRDefault="00F52F7A" w:rsidP="00CD2D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2D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  <w:r w:rsidR="00CD2D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B1" w:rsidRPr="00BB02AB" w:rsidRDefault="006D5FB1" w:rsidP="006D5F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-16.11.1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D5FB1" w:rsidRPr="00BB02AB" w:rsidRDefault="006D5FB1" w:rsidP="006D5F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практические механизмы реализации ФГОС основного общего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преподавании математики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ч)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8.06.17-10.06.17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и реализация ФГОС общего образования в процессе преподавания физики, (16ч)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Терещенко Валентина Федоровна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Учитель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БГПИ,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1331E5" w:rsidP="001331E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52F7A" w:rsidRPr="00BB02AB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1331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1331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23.10.2015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02.06.15-16.06.15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Реализации ФГОС начального общего образования на основе системно-деятельного подхода. (Основы религиозных культур и светской этики), 72ч.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14.11.16-16.11.16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Содержание практические механизмы реализации ФГОС основного общего образования в преподавании математики (16ч)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22.03-23.03.2017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общего образования для обучающихся с ограниченными возможностями здоровья и инвалидностью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(16ч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)Б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Кужекин</w:t>
            </w:r>
            <w:proofErr w:type="spell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Учитель,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БГУ, 2008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Педагог профессионального обучения</w:t>
            </w:r>
          </w:p>
          <w:p w:rsidR="00F52F7A" w:rsidRPr="00BB02AB" w:rsidRDefault="00F52F7A" w:rsidP="00A9076E">
            <w:pPr>
              <w:spacing w:after="0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ычислительная</w:t>
            </w:r>
            <w:proofErr w:type="spell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техника и компьютерные технологии)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1331E5" w:rsidP="00A90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52F7A" w:rsidRPr="00BB02AB">
              <w:rPr>
                <w:rFonts w:ascii="Times New Roman" w:hAnsi="Times New Roman" w:cs="Times New Roman"/>
                <w:sz w:val="20"/>
                <w:szCs w:val="20"/>
              </w:rPr>
              <w:t>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F7A" w:rsidRPr="00BB02AB" w:rsidRDefault="00F52F7A" w:rsidP="00133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F7A" w:rsidRPr="00BB02AB" w:rsidRDefault="001331E5" w:rsidP="001331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52F7A" w:rsidRPr="00BB02AB">
              <w:rPr>
                <w:rFonts w:ascii="Times New Roman" w:hAnsi="Times New Roman" w:cs="Times New Roman"/>
                <w:sz w:val="20"/>
                <w:szCs w:val="20"/>
              </w:rPr>
              <w:t>строномия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1331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1331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24.11.16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20-22.02.17 введение и реализация ФГОС в процессе преподавания информатики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(16ч)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22.05.-24.05.17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Введение и реализация ФГОС в процессе преподавания физики (16ч)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13.06.-15.09.16 методика преподавания олимпиадной физики (72ч) «Центр онлайн-обучения </w:t>
            </w:r>
            <w:proofErr w:type="spell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-группы»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22.03-23.03.2017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общего образования для обучающихся с ограниченными возможностями здоровья и инвалидностью (16ч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)Б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2.10.- 9.10.17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«Преподавание </w:t>
            </w:r>
            <w:r w:rsidRPr="00BB02AB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астрономии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введения ФГОС среднего общего образования» (36ч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)Б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ИПКРО 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02.10.-27.10.2017г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Роботехнология</w:t>
            </w:r>
            <w:proofErr w:type="spell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: подготовка учителей робототехники. Расширенный курс» (80ч) Межрегиональный центр «Ориентир»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Булгакова Лариса </w:t>
            </w:r>
            <w:proofErr w:type="spell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Адольфовна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Учитель,  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БГПУ, 1998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1331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   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F7A" w:rsidRPr="00BB02AB" w:rsidRDefault="00F52F7A" w:rsidP="00133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1331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1331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26.05.15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08.11.16-10.11.16 Содержание и практические механизмы реализации ФГОС основного и общего образования на уроках географии, биологии, химии 16ч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общего образования для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с ограниченными возможностями здоровья и инвалидностью (16ч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)Б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Ушакова Наталья Михайловна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Учитель,  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БГПУ, 1999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1331E5" w:rsidP="00A9076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52F7A" w:rsidRPr="00BB02AB">
              <w:rPr>
                <w:rFonts w:ascii="Times New Roman" w:hAnsi="Times New Roman" w:cs="Times New Roman"/>
                <w:sz w:val="20"/>
                <w:szCs w:val="20"/>
              </w:rPr>
              <w:t>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F7A"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F7A" w:rsidRPr="00BB02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52F7A" w:rsidRPr="00BB02AB" w:rsidRDefault="001331E5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1331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1331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26.05.2015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1331E5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F7A" w:rsidRPr="00BB02AB">
              <w:rPr>
                <w:rFonts w:ascii="Times New Roman" w:hAnsi="Times New Roman" w:cs="Times New Roman"/>
                <w:sz w:val="20"/>
                <w:szCs w:val="20"/>
              </w:rPr>
              <w:t>08.11.16-10.11.16 Содержание и практические механизмы реализации ФГОС основного и общего образования на уроках географии, биологии, химии 16ч БИПКРО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Стибунов</w:t>
            </w:r>
            <w:proofErr w:type="spell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Владимирович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Преподаватель-организатор ОБЖ  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Высшее     БГПИ, 1990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133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F7A" w:rsidRPr="00BB02AB" w:rsidRDefault="00F52F7A" w:rsidP="001331E5">
            <w:pPr>
              <w:spacing w:after="0"/>
              <w:ind w:right="-146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1331E5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1331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Высшая, 23.04.2015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13.02.2017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ФГОС на уроках ОБЖ (72ч) АНОДПО «Среднерусская академия современного знания» 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22.03.-23.03.2017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общего образования для 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 и инвалидностью, (16ч.)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07.11-17.11.2017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и практические механизмы реализации ФГОС основного общего образования в работе преподавателя </w:t>
            </w:r>
            <w:r w:rsidR="00A9076E">
              <w:rPr>
                <w:rFonts w:ascii="Times New Roman" w:hAnsi="Times New Roman" w:cs="Times New Roman"/>
                <w:sz w:val="20"/>
                <w:szCs w:val="20"/>
              </w:rPr>
              <w:t>ОБЖ» (72ч) БИПКРО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AF108B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Учитель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БГПИ, 1985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1331E5" w:rsidP="00133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52F7A" w:rsidRPr="00BB02AB">
              <w:rPr>
                <w:rFonts w:ascii="Times New Roman" w:hAnsi="Times New Roman" w:cs="Times New Roman"/>
                <w:sz w:val="20"/>
                <w:szCs w:val="20"/>
              </w:rPr>
              <w:t>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1331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1331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23.04.2015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1331E5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F7A" w:rsidRPr="00BB02AB">
              <w:rPr>
                <w:rFonts w:ascii="Times New Roman" w:hAnsi="Times New Roman" w:cs="Times New Roman"/>
                <w:sz w:val="20"/>
                <w:szCs w:val="20"/>
              </w:rPr>
              <w:t>12.09.2017-15.09.2017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Содержание и практические механизмы реализации ФГОС общего образования на занятиях по физической культуре, (24ч)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22.03.-23.03.2017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общего образования для 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и инвалидностью, (16ч.) БИПКРО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Чунихина</w:t>
            </w:r>
            <w:proofErr w:type="spell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Учитель,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БГУ, 2012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1331E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1331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1331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Высшая 18.12.2014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03.04.05.04.17 Реализация ФГОС начального общего образования на основе системно-деятельного подхода (16ч)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22.03-23.03.2017</w:t>
            </w:r>
          </w:p>
          <w:p w:rsidR="00C61932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общего образования для 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и инвалидностью, (16ч.) БИПКРО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Куликова Людмила Витальевна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Учитель,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Высшее              ОГПУ, 2006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1331E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Первая 13.10.2015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15.03.17-05.04.17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Федерального государственного образовательного стандарта общего образования на основе системно-</w:t>
            </w:r>
            <w:proofErr w:type="spell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t xml:space="preserve">подхода (72ч) 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21.11.-23.11.2017                «Стратегия развития воспитания и социализация в общеобразовательных организациях» (16ч)</w:t>
            </w:r>
            <w:r w:rsidR="00C61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Кисенкова</w:t>
            </w:r>
            <w:proofErr w:type="spell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Учитель,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БГУ, 2016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образование.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1331E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  <w:r w:rsidR="001331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1331E5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1331E5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2" w:rsidRDefault="00C61932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18.09.-27.09.2018-</w:t>
            </w:r>
          </w:p>
          <w:p w:rsidR="00C61932" w:rsidRDefault="00C61932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профессиональных компетенций учителя начальных классов в условиях реализации ФГОС 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1932" w:rsidRDefault="00C61932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ИПКРО</w:t>
            </w:r>
            <w:proofErr w:type="spellEnd"/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22.03-23.03.2017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общего образования для 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</w:t>
            </w:r>
            <w:r w:rsidR="00A236A1">
              <w:rPr>
                <w:rFonts w:ascii="Times New Roman" w:hAnsi="Times New Roman" w:cs="Times New Roman"/>
                <w:sz w:val="20"/>
                <w:szCs w:val="20"/>
              </w:rPr>
              <w:t xml:space="preserve"> и инвалидностью, (16ч.) БИПКРО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Ефремова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Евгения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БГПУ, 2005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 и изобразительного искусства, Учитель технологии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начальные классы-2б,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ИЗО-5-аб</w:t>
            </w:r>
          </w:p>
          <w:p w:rsidR="00F52F7A" w:rsidRPr="00BB02AB" w:rsidRDefault="00F52F7A" w:rsidP="00A90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,7-а,б, </w:t>
            </w:r>
          </w:p>
          <w:p w:rsidR="00F52F7A" w:rsidRPr="00BB02AB" w:rsidRDefault="00F52F7A" w:rsidP="00A90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Искусство-8а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, 9а,б</w:t>
            </w:r>
          </w:p>
          <w:p w:rsidR="00F52F7A" w:rsidRPr="00BB02AB" w:rsidRDefault="00F52F7A" w:rsidP="00A907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Черчение-9а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20.02.2015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2" w:rsidRDefault="00C61932" w:rsidP="00C619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18.09.-27.09.2018-</w:t>
            </w:r>
          </w:p>
          <w:p w:rsidR="00C61932" w:rsidRDefault="00C61932" w:rsidP="00C619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«Совершенствование профессиональных компетенций учителя начальных классов в условиях реализации ФГОС 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1932" w:rsidRDefault="00C61932" w:rsidP="00C619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ИПКРО</w:t>
            </w:r>
            <w:proofErr w:type="spellEnd"/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18.04.2016-20.04.2016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Содержание и практические механизмы реализации ФГОС основного общего образования учителя изобразительного искусства (16ч)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22.03-23.03.2017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общего образования для 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и инвалидностью,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(16ч.)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18.10-20.10.17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«Содержание и практические механизмы реализации ФГОС начального общего образования» (16ч) БИПКРО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Чернова Светлана Николаевна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Учитель  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Высшее          БГУ, 2004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и педагог дошкольного образования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начальные классы-3а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 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24.11.16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10.10.16-12.10.16 Содержание и практические механизмы реализации ФГОС начального общего  образования 16ч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02.05.2017-04.05.2017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Реализация ФГОС образования обучающихся с умственной отсталость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ю(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 (16ч)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22.03-23.03.2017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общего образования для 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и инвалидностью, (16ч.)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11.09.-16.09.2017г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Содержание и практические механизмы реализации ФГОС общего образования в преподавании ку</w:t>
            </w:r>
            <w:r w:rsidR="00A236A1">
              <w:rPr>
                <w:rFonts w:ascii="Times New Roman" w:hAnsi="Times New Roman" w:cs="Times New Roman"/>
                <w:sz w:val="20"/>
                <w:szCs w:val="20"/>
              </w:rPr>
              <w:t>рсов «ОРКСЭ» и «ОДНК НР» БИПКРО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Чернышева Алла Афанасьевна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Учитель 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Средне специальное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НПУ, 1986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старший пионервожатый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314B7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  <w:r w:rsidR="0031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314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4B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314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4B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52F7A" w:rsidRPr="00BB02AB" w:rsidRDefault="00F52F7A" w:rsidP="008C2F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2F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.03.1</w:t>
            </w:r>
            <w:r w:rsidR="00314B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7.03-10.03.17 Реализация ФГОС начального общего образования на основе системно-деятельного подхода (16ч)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22.03-23.03.2017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общего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для 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</w:t>
            </w:r>
            <w:r w:rsidR="00314B7B">
              <w:rPr>
                <w:rFonts w:ascii="Times New Roman" w:hAnsi="Times New Roman" w:cs="Times New Roman"/>
                <w:sz w:val="20"/>
                <w:szCs w:val="20"/>
              </w:rPr>
              <w:t xml:space="preserve"> и инвалидностью, (16ч.) БИПКРО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Исаенкова</w:t>
            </w:r>
            <w:proofErr w:type="spell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БГПИ, 1983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Средне специальное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ТПУ, 1978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314B7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  <w:r w:rsidR="0031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314B7B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314B7B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52F7A" w:rsidRPr="00BB02AB" w:rsidRDefault="00F52F7A" w:rsidP="00881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19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19A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14B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02.03 -04.03.17 Реализация ФГОС начального общего образования на основе системно-деятельного подхода (16ч)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11.09.17-16.09.2017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Содержание и практические механизмы реализации ФГОС общего образования в преподавании курсов ОРКСЭ и ОДНК НР, (36ч) БИПКРО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22.03-23.03.2017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общего образования для 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 и инвалидностью, (16ч.) БИПКРО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AF108B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Дроздова Юлия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-146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дошкольных групп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Высшее             РГСУ, 2008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социальной работе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дошкольных групп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314B7B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314B7B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8819A1" w:rsidRDefault="008819A1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9A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52F7A" w:rsidRPr="00BB02AB" w:rsidRDefault="00F52F7A" w:rsidP="00881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9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19A1" w:rsidRPr="008819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819A1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8819A1" w:rsidRPr="008819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2.03.17-04.03.17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и технологии воспитания (16ч) БИПКРО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Хандешина</w:t>
            </w:r>
            <w:proofErr w:type="spell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-146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дошкольных групп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Средне специальное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КПУ, 1976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в дошкольных учреждениях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дошкольных групп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2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36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2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  <w:r w:rsidR="00A236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26.05.15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2.03.17-04.03.17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и технологии воспитания (16ч)</w:t>
            </w:r>
          </w:p>
          <w:p w:rsidR="00F52F7A" w:rsidRPr="00BB02AB" w:rsidRDefault="00F52F7A" w:rsidP="007A5C7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Черкесова</w:t>
            </w:r>
            <w:proofErr w:type="spell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Лидия Васильевна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-146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дошкольных групп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Средне специальное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КПУ, 1986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дошкольных групп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2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36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2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A236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24.11.16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2.03.17-04.03.17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и технологии воспитания (16ч)</w:t>
            </w:r>
          </w:p>
          <w:p w:rsidR="00F52F7A" w:rsidRPr="00BB02AB" w:rsidRDefault="00F52F7A" w:rsidP="007A5C7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7A" w:rsidRPr="00BB02AB" w:rsidTr="00AF108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Ильюшина Ольга Михайловна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БМУ, 1994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Преподаватель, </w:t>
            </w:r>
            <w:proofErr w:type="gram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хоровое</w:t>
            </w:r>
            <w:proofErr w:type="gramEnd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23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музыка   </w:t>
            </w:r>
            <w:r w:rsidR="00A23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2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A236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2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A236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A236A1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sz w:val="20"/>
                <w:szCs w:val="20"/>
              </w:rPr>
              <w:t>24.11.16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22-26.01.2018 «Содержание и практические механизмы реализации ФГОС ООО в процессе преподавания предмета музыки» БИПКРО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A" w:rsidRPr="00BB02AB" w:rsidRDefault="00F52F7A" w:rsidP="00A9076E">
            <w:pPr>
              <w:spacing w:after="0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59FB" w:rsidRDefault="000059FB"/>
    <w:sectPr w:rsidR="000059FB" w:rsidSect="000059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56983"/>
    <w:multiLevelType w:val="hybridMultilevel"/>
    <w:tmpl w:val="0620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FB"/>
    <w:rsid w:val="000059FB"/>
    <w:rsid w:val="001023CA"/>
    <w:rsid w:val="001331E5"/>
    <w:rsid w:val="002E2B26"/>
    <w:rsid w:val="00314B7B"/>
    <w:rsid w:val="003F7166"/>
    <w:rsid w:val="004B4732"/>
    <w:rsid w:val="005E3152"/>
    <w:rsid w:val="00604930"/>
    <w:rsid w:val="006D5FB1"/>
    <w:rsid w:val="00712B9E"/>
    <w:rsid w:val="00725E46"/>
    <w:rsid w:val="007A5C7C"/>
    <w:rsid w:val="00846F8D"/>
    <w:rsid w:val="008819A1"/>
    <w:rsid w:val="008C2FEC"/>
    <w:rsid w:val="00A236A1"/>
    <w:rsid w:val="00A9076E"/>
    <w:rsid w:val="00AF108B"/>
    <w:rsid w:val="00BB02AB"/>
    <w:rsid w:val="00C044E8"/>
    <w:rsid w:val="00C61932"/>
    <w:rsid w:val="00CD2D11"/>
    <w:rsid w:val="00D52822"/>
    <w:rsid w:val="00DF68F1"/>
    <w:rsid w:val="00F52F7A"/>
    <w:rsid w:val="00F6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B26"/>
    <w:rPr>
      <w:b/>
      <w:bCs/>
    </w:rPr>
  </w:style>
  <w:style w:type="character" w:styleId="a5">
    <w:name w:val="Hyperlink"/>
    <w:basedOn w:val="a0"/>
    <w:uiPriority w:val="99"/>
    <w:semiHidden/>
    <w:unhideWhenUsed/>
    <w:rsid w:val="002E2B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2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B26"/>
    <w:rPr>
      <w:b/>
      <w:bCs/>
    </w:rPr>
  </w:style>
  <w:style w:type="character" w:styleId="a5">
    <w:name w:val="Hyperlink"/>
    <w:basedOn w:val="a0"/>
    <w:uiPriority w:val="99"/>
    <w:semiHidden/>
    <w:unhideWhenUsed/>
    <w:rsid w:val="002E2B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80B7-0138-4CE8-B5CD-457E0DA1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22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2018-08-08T19:44:00Z</dcterms:created>
  <dcterms:modified xsi:type="dcterms:W3CDTF">2018-11-26T12:46:00Z</dcterms:modified>
</cp:coreProperties>
</file>